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4E8F" w:rsidRDefault="000C40FD" w:rsidP="00032FD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248285</wp:posOffset>
                </wp:positionV>
                <wp:extent cx="3524250" cy="15525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242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0FD" w:rsidRDefault="000C40FD" w:rsidP="00F24A47">
                            <w:pPr>
                              <w:pBdr>
                                <w:top w:val="single" w:sz="18" w:space="3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C40FD">
                              <w:rPr>
                                <w:b/>
                                <w:sz w:val="56"/>
                                <w:szCs w:val="56"/>
                              </w:rPr>
                              <w:t>RASSEMBLEMENT</w:t>
                            </w:r>
                          </w:p>
                          <w:p w:rsidR="000C40FD" w:rsidRPr="000C40FD" w:rsidRDefault="000C40FD" w:rsidP="00F24A47">
                            <w:pPr>
                              <w:pBdr>
                                <w:top w:val="single" w:sz="18" w:space="3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C40FD">
                              <w:rPr>
                                <w:b/>
                                <w:sz w:val="52"/>
                                <w:szCs w:val="52"/>
                              </w:rPr>
                              <w:t>10 Avril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9.35pt;margin-top:19.55pt;width:277.5pt;height:12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" fillcolor="white [3201]" strokeweight=".5pt">
                <v:textbox>
                  <w:txbxContent>
                    <w:p w:rsidR="000C40FD" w:rsidRDefault="000C40FD" w:rsidP="00F24A47">
                      <w:pPr>
                        <w:pBdr>
                          <w:top w:val="single" w:sz="18" w:space="3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pacing w:after="0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C40FD">
                        <w:rPr>
                          <w:b/>
                          <w:sz w:val="56"/>
                          <w:szCs w:val="56"/>
                        </w:rPr>
                        <w:t>RASSEMBLEMENT</w:t>
                      </w:r>
                    </w:p>
                    <w:p w:rsidR="000C40FD" w:rsidRPr="000C40FD" w:rsidRDefault="000C40FD" w:rsidP="00F24A47">
                      <w:pPr>
                        <w:pBdr>
                          <w:top w:val="single" w:sz="18" w:space="3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C40FD">
                        <w:rPr>
                          <w:b/>
                          <w:sz w:val="52"/>
                          <w:szCs w:val="52"/>
                        </w:rPr>
                        <w:t>10 Avril 2017</w:t>
                      </w:r>
                    </w:p>
                  </w:txbxContent>
                </v:textbox>
              </v:shape>
            </w:pict>
          </mc:Fallback>
        </mc:AlternateContent>
      </w:r>
      <w:r w:rsidR="00C74E8F">
        <w:rPr>
          <w:rFonts w:ascii="Arial" w:hAnsi="Arial" w:cs="Arial"/>
          <w:noProof/>
          <w:color w:val="1A0DAB"/>
          <w:sz w:val="20"/>
          <w:szCs w:val="20"/>
          <w:lang w:eastAsia="fr-FR"/>
        </w:rPr>
        <w:drawing>
          <wp:inline distT="0" distB="0" distL="0" distR="0" wp14:anchorId="58E0127E" wp14:editId="273247B6">
            <wp:extent cx="1924050" cy="1762125"/>
            <wp:effectExtent l="0" t="0" r="0" b="9525"/>
            <wp:docPr id="1" name="Image 1" descr="Résultat de recherche d'images pour &quot;logos CGT santé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s CGT santé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E8F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F24A47" w:rsidRDefault="00F24A47" w:rsidP="00032FD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70284" w:rsidRPr="00F24A47" w:rsidRDefault="00032FD1" w:rsidP="00032FD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24A47">
        <w:rPr>
          <w:rFonts w:ascii="Times New Roman" w:hAnsi="Times New Roman" w:cs="Times New Roman"/>
          <w:b/>
          <w:sz w:val="40"/>
          <w:szCs w:val="40"/>
        </w:rPr>
        <w:t xml:space="preserve">La CGT s’insurge contre le plan d’efficience (=économies) </w:t>
      </w:r>
    </w:p>
    <w:p w:rsidR="00032FD1" w:rsidRPr="00032FD1" w:rsidRDefault="00032FD1" w:rsidP="00032FD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q</w:t>
      </w:r>
      <w:r w:rsidRPr="00032FD1">
        <w:rPr>
          <w:rFonts w:ascii="Times New Roman" w:hAnsi="Times New Roman" w:cs="Times New Roman"/>
          <w:sz w:val="40"/>
          <w:szCs w:val="40"/>
        </w:rPr>
        <w:t xml:space="preserve">ue les personnels subissent depuis 8 ans déjà alors que les HCL nous sollicitent pour encore plus d’efforts </w:t>
      </w:r>
      <w:r>
        <w:rPr>
          <w:rFonts w:ascii="Times New Roman" w:hAnsi="Times New Roman" w:cs="Times New Roman"/>
          <w:sz w:val="40"/>
          <w:szCs w:val="40"/>
        </w:rPr>
        <w:t>au regard des contraintes budgétaires ministé</w:t>
      </w:r>
      <w:r w:rsidR="00F24A47">
        <w:rPr>
          <w:rFonts w:ascii="Times New Roman" w:hAnsi="Times New Roman" w:cs="Times New Roman"/>
          <w:sz w:val="40"/>
          <w:szCs w:val="40"/>
        </w:rPr>
        <w:t>rielles !!!</w:t>
      </w:r>
      <w:r w:rsidRPr="00032FD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32FD1" w:rsidRPr="00032FD1" w:rsidRDefault="00032FD1" w:rsidP="00032FD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32FD1">
        <w:rPr>
          <w:rFonts w:ascii="Times New Roman" w:hAnsi="Times New Roman" w:cs="Times New Roman"/>
          <w:sz w:val="40"/>
          <w:szCs w:val="40"/>
        </w:rPr>
        <w:t>Et jusqu’à quand faudra-t-il encore et encore faire des efforts.</w:t>
      </w:r>
    </w:p>
    <w:p w:rsidR="00370284" w:rsidRPr="000C40FD" w:rsidRDefault="00370284" w:rsidP="00370284">
      <w:pPr>
        <w:jc w:val="center"/>
        <w:rPr>
          <w:b/>
          <w:sz w:val="16"/>
          <w:szCs w:val="16"/>
        </w:rPr>
      </w:pPr>
    </w:p>
    <w:p w:rsidR="00370284" w:rsidRPr="00F24A47" w:rsidRDefault="000C40FD" w:rsidP="00F24A47">
      <w:pPr>
        <w:jc w:val="both"/>
        <w:rPr>
          <w:rFonts w:ascii="Arial Black" w:hAnsi="Arial Black"/>
          <w:b/>
          <w:sz w:val="44"/>
          <w:szCs w:val="44"/>
        </w:rPr>
      </w:pPr>
      <w:r w:rsidRPr="00F24A47">
        <w:rPr>
          <w:rFonts w:ascii="Arial Black" w:hAnsi="Arial Black"/>
          <w:b/>
          <w:sz w:val="44"/>
          <w:szCs w:val="44"/>
        </w:rPr>
        <w:t>Allons tous ensemble</w:t>
      </w:r>
      <w:r w:rsidR="00032FD1" w:rsidRPr="00F24A47">
        <w:rPr>
          <w:rFonts w:ascii="Arial Black" w:hAnsi="Arial Black"/>
          <w:b/>
          <w:sz w:val="44"/>
          <w:szCs w:val="44"/>
        </w:rPr>
        <w:t xml:space="preserve"> crier haut et fort.</w:t>
      </w:r>
      <w:r w:rsidRPr="00F24A47">
        <w:rPr>
          <w:rFonts w:ascii="Arial Black" w:hAnsi="Arial Black"/>
          <w:b/>
          <w:sz w:val="44"/>
          <w:szCs w:val="44"/>
        </w:rPr>
        <w:t> :</w:t>
      </w:r>
    </w:p>
    <w:p w:rsidR="000C40FD" w:rsidRDefault="000C40FD" w:rsidP="000C40FD">
      <w:pPr>
        <w:jc w:val="both"/>
        <w:rPr>
          <w:rFonts w:ascii="Times New Roman" w:hAnsi="Times New Roman" w:cs="Times New Roman"/>
          <w:sz w:val="40"/>
          <w:szCs w:val="40"/>
        </w:rPr>
      </w:pPr>
      <w:r w:rsidRPr="00F24A47">
        <w:rPr>
          <w:rFonts w:ascii="Times New Roman" w:hAnsi="Times New Roman" w:cs="Times New Roman"/>
          <w:b/>
          <w:sz w:val="40"/>
          <w:szCs w:val="40"/>
        </w:rPr>
        <w:t>Contre</w:t>
      </w:r>
      <w:r>
        <w:rPr>
          <w:rFonts w:ascii="Times New Roman" w:hAnsi="Times New Roman" w:cs="Times New Roman"/>
          <w:sz w:val="40"/>
          <w:szCs w:val="40"/>
        </w:rPr>
        <w:t xml:space="preserve"> la fermeture d’Henri Gabrielle</w:t>
      </w:r>
    </w:p>
    <w:p w:rsidR="00F24A47" w:rsidRDefault="00F24A47" w:rsidP="000C40FD">
      <w:pPr>
        <w:jc w:val="both"/>
        <w:rPr>
          <w:rFonts w:ascii="Times New Roman" w:hAnsi="Times New Roman" w:cs="Times New Roman"/>
          <w:sz w:val="40"/>
          <w:szCs w:val="40"/>
        </w:rPr>
      </w:pPr>
      <w:r w:rsidRPr="00F24A47">
        <w:rPr>
          <w:rFonts w:ascii="Times New Roman" w:hAnsi="Times New Roman" w:cs="Times New Roman"/>
          <w:b/>
          <w:sz w:val="40"/>
          <w:szCs w:val="40"/>
        </w:rPr>
        <w:t>Contre</w:t>
      </w:r>
      <w:r>
        <w:rPr>
          <w:rFonts w:ascii="Times New Roman" w:hAnsi="Times New Roman" w:cs="Times New Roman"/>
          <w:sz w:val="40"/>
          <w:szCs w:val="40"/>
        </w:rPr>
        <w:t xml:space="preserve"> la fermeture programmée d’Antoine Charial</w:t>
      </w:r>
    </w:p>
    <w:p w:rsidR="00F24A47" w:rsidRDefault="00F24A47" w:rsidP="000C40FD">
      <w:pPr>
        <w:jc w:val="both"/>
        <w:rPr>
          <w:rFonts w:ascii="Times New Roman" w:hAnsi="Times New Roman" w:cs="Times New Roman"/>
          <w:sz w:val="40"/>
          <w:szCs w:val="40"/>
        </w:rPr>
      </w:pPr>
      <w:r w:rsidRPr="00F24A47">
        <w:rPr>
          <w:rFonts w:ascii="Times New Roman" w:hAnsi="Times New Roman" w:cs="Times New Roman"/>
          <w:b/>
          <w:sz w:val="40"/>
          <w:szCs w:val="40"/>
        </w:rPr>
        <w:t>Contre</w:t>
      </w:r>
      <w:r>
        <w:rPr>
          <w:rFonts w:ascii="Times New Roman" w:hAnsi="Times New Roman" w:cs="Times New Roman"/>
          <w:sz w:val="40"/>
          <w:szCs w:val="40"/>
        </w:rPr>
        <w:t xml:space="preserve"> les réorganisations multiples des services  de gériatrie</w:t>
      </w:r>
    </w:p>
    <w:p w:rsidR="00F24A47" w:rsidRPr="000C40FD" w:rsidRDefault="00F24A47" w:rsidP="000C40FD">
      <w:pPr>
        <w:jc w:val="both"/>
        <w:rPr>
          <w:rFonts w:ascii="Times New Roman" w:hAnsi="Times New Roman" w:cs="Times New Roman"/>
          <w:sz w:val="40"/>
          <w:szCs w:val="40"/>
        </w:rPr>
      </w:pPr>
      <w:r w:rsidRPr="00F24A47">
        <w:rPr>
          <w:rFonts w:ascii="Times New Roman" w:hAnsi="Times New Roman" w:cs="Times New Roman"/>
          <w:b/>
          <w:sz w:val="40"/>
          <w:szCs w:val="40"/>
        </w:rPr>
        <w:t>Contre</w:t>
      </w:r>
      <w:r>
        <w:rPr>
          <w:rFonts w:ascii="Times New Roman" w:hAnsi="Times New Roman" w:cs="Times New Roman"/>
          <w:sz w:val="40"/>
          <w:szCs w:val="40"/>
        </w:rPr>
        <w:t xml:space="preserve"> la mutualisation et la polyvalence des personnels</w:t>
      </w:r>
    </w:p>
    <w:p w:rsidR="000C40FD" w:rsidRDefault="000C40FD" w:rsidP="00032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A47" w:rsidRPr="000C40FD" w:rsidRDefault="00F24A47" w:rsidP="00032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284" w:rsidRPr="00370284" w:rsidRDefault="00370284" w:rsidP="000C40F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66"/>
        <w:rPr>
          <w:b/>
          <w:sz w:val="20"/>
          <w:szCs w:val="20"/>
        </w:rPr>
      </w:pPr>
    </w:p>
    <w:p w:rsidR="00370284" w:rsidRPr="00F24A47" w:rsidRDefault="00370284" w:rsidP="003702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66"/>
        <w:jc w:val="center"/>
        <w:rPr>
          <w:rFonts w:ascii="Arial Black" w:hAnsi="Arial Black"/>
          <w:b/>
          <w:sz w:val="56"/>
          <w:szCs w:val="56"/>
        </w:rPr>
      </w:pPr>
      <w:r w:rsidRPr="00F24A47">
        <w:rPr>
          <w:rFonts w:ascii="Arial Black" w:hAnsi="Arial Black"/>
          <w:b/>
          <w:sz w:val="56"/>
          <w:szCs w:val="56"/>
        </w:rPr>
        <w:t>Rassemblement à la Métropole</w:t>
      </w:r>
    </w:p>
    <w:p w:rsidR="00370284" w:rsidRPr="000C40FD" w:rsidRDefault="00032FD1" w:rsidP="003702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66"/>
        <w:jc w:val="center"/>
        <w:rPr>
          <w:b/>
          <w:sz w:val="48"/>
          <w:szCs w:val="48"/>
        </w:rPr>
      </w:pPr>
      <w:r w:rsidRPr="000C40FD">
        <w:rPr>
          <w:b/>
          <w:sz w:val="48"/>
          <w:szCs w:val="48"/>
        </w:rPr>
        <w:t>22 r</w:t>
      </w:r>
      <w:r w:rsidR="00370284" w:rsidRPr="000C40FD">
        <w:rPr>
          <w:b/>
          <w:sz w:val="48"/>
          <w:szCs w:val="48"/>
        </w:rPr>
        <w:t>ue du Lac</w:t>
      </w:r>
    </w:p>
    <w:p w:rsidR="00020A20" w:rsidRPr="00F24A47" w:rsidRDefault="00370284" w:rsidP="003702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66"/>
        <w:jc w:val="center"/>
        <w:rPr>
          <w:rFonts w:ascii="Arial Black" w:hAnsi="Arial Black"/>
          <w:b/>
          <w:sz w:val="56"/>
          <w:szCs w:val="56"/>
        </w:rPr>
      </w:pPr>
      <w:r w:rsidRPr="00F24A47">
        <w:rPr>
          <w:rFonts w:ascii="Arial Black" w:hAnsi="Arial Black"/>
          <w:b/>
          <w:sz w:val="56"/>
          <w:szCs w:val="56"/>
        </w:rPr>
        <w:t>Lundi 10 Avril 2017 à 13 heures</w:t>
      </w:r>
    </w:p>
    <w:p w:rsidR="00C74E8F" w:rsidRPr="00F24A47" w:rsidRDefault="00032FD1">
      <w:pPr>
        <w:rPr>
          <w:b/>
          <w:sz w:val="24"/>
          <w:szCs w:val="24"/>
        </w:rPr>
      </w:pPr>
      <w:r w:rsidRPr="00F24A47">
        <w:rPr>
          <w:b/>
          <w:sz w:val="24"/>
          <w:szCs w:val="24"/>
        </w:rPr>
        <w:t xml:space="preserve">Un préavis de grève a été déposé : possibilité de débrayer </w:t>
      </w:r>
      <w:r w:rsidR="00C74E8F" w:rsidRPr="00F24A47">
        <w:rPr>
          <w:b/>
          <w:sz w:val="24"/>
          <w:szCs w:val="24"/>
        </w:rPr>
        <w:t>1, 2, 3 heures(etc), ou la journée pour se rendre au rassemblement.</w:t>
      </w:r>
    </w:p>
    <w:sectPr w:rsidR="00C74E8F" w:rsidRPr="00F24A47" w:rsidSect="00F24A47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84"/>
    <w:rsid w:val="00020A20"/>
    <w:rsid w:val="00032FD1"/>
    <w:rsid w:val="000C40FD"/>
    <w:rsid w:val="00370284"/>
    <w:rsid w:val="00637CD3"/>
    <w:rsid w:val="00786C16"/>
    <w:rsid w:val="00BF3E41"/>
    <w:rsid w:val="00C74E8F"/>
    <w:rsid w:val="00F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fr/url?url=http://cgt-usd76.fr/?paged%3D2&amp;rct=j&amp;frm=1&amp;q=&amp;esrc=s&amp;sa=U&amp;ved=0ahUKEwjRqOjv_IrTAhUKuBoKHaWBAIYQwW4IFjAA&amp;usg=AFQjCNGr3sHkrUl3bkUDOjfcP52NIX62v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C9B3-BE5B-49B0-97FD-6058D1CC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BURIANNE, Michele</dc:creator>
  <cp:lastModifiedBy>BURIANNE, Michele</cp:lastModifiedBy>
  <cp:revision>2</cp:revision>
  <dcterms:created xsi:type="dcterms:W3CDTF">2017-04-05T07:03:00Z</dcterms:created>
  <dcterms:modified xsi:type="dcterms:W3CDTF">2017-04-05T07:03:00Z</dcterms:modified>
</cp:coreProperties>
</file>